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E0A" w:rsidP="00A13E0A" w:rsidRDefault="00A13E0A" w14:paraId="58459D23" w14:textId="2B64B158"/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993"/>
        <w:gridCol w:w="3118"/>
      </w:tblGrid>
      <w:tr w:rsidR="00A13E0A" w:rsidTr="545E8B0D" w14:paraId="7E6B501F" w14:textId="77777777">
        <w:tc>
          <w:tcPr>
            <w:tcW w:w="10065" w:type="dxa"/>
            <w:gridSpan w:val="4"/>
            <w:shd w:val="clear" w:color="auto" w:fill="0A2F41" w:themeFill="accent1" w:themeFillShade="80"/>
            <w:tcMar/>
          </w:tcPr>
          <w:p w:rsidR="00A13E0A" w:rsidP="00A13E0A" w:rsidRDefault="00A13E0A" w14:paraId="5CFCCEB7" w14:textId="2D378D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13E0A">
              <w:rPr>
                <w:b/>
                <w:bCs/>
                <w:color w:val="FFFFFF" w:themeColor="background1"/>
                <w:sz w:val="28"/>
                <w:szCs w:val="28"/>
              </w:rPr>
              <w:t>Ready for Reception</w:t>
            </w:r>
          </w:p>
          <w:p w:rsidR="00A13E0A" w:rsidP="00A13E0A" w:rsidRDefault="00A13E0A" w14:paraId="6C5E72E9" w14:textId="0EA07ECE">
            <w:pPr>
              <w:rPr>
                <w:color w:val="501549" w:themeColor="accent5" w:themeShade="80"/>
                <w:sz w:val="20"/>
                <w:szCs w:val="20"/>
              </w:rPr>
            </w:pPr>
          </w:p>
        </w:tc>
      </w:tr>
      <w:tr w:rsidR="00A13E0A" w:rsidTr="545E8B0D" w14:paraId="46155C5A" w14:textId="77777777">
        <w:tc>
          <w:tcPr>
            <w:tcW w:w="10065" w:type="dxa"/>
            <w:gridSpan w:val="4"/>
            <w:tcMar/>
          </w:tcPr>
          <w:p w:rsidR="00A13E0A" w:rsidP="00A13E0A" w:rsidRDefault="00A13E0A" w14:paraId="1DE9ED93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A13E0A">
              <w:rPr>
                <w:b/>
                <w:bCs/>
                <w:color w:val="000000" w:themeColor="text1"/>
              </w:rPr>
              <w:t xml:space="preserve">Reference: </w:t>
            </w:r>
            <w:hyperlink w:history="1" r:id="rId6">
              <w:r w:rsidRPr="00A13E0A">
                <w:rPr>
                  <w:rStyle w:val="Hyperlink"/>
                  <w:b/>
                  <w:bCs/>
                  <w:color w:val="000000" w:themeColor="text1"/>
                </w:rPr>
                <w:t>Home - Starting Reception</w:t>
              </w:r>
            </w:hyperlink>
          </w:p>
          <w:p w:rsidRPr="00A13E0A" w:rsidR="00A13E0A" w:rsidP="00A13E0A" w:rsidRDefault="00CA2224" w14:paraId="6F706666" w14:textId="41D002A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000000" w:themeColor="text1"/>
              </w:rPr>
              <w:t xml:space="preserve">Consider how the child is developing towards increasing independence in each skill   </w:t>
            </w:r>
          </w:p>
        </w:tc>
      </w:tr>
      <w:tr w:rsidR="00A13E0A" w:rsidTr="545E8B0D" w14:paraId="229771FB" w14:textId="77777777">
        <w:tc>
          <w:tcPr>
            <w:tcW w:w="4962" w:type="dxa"/>
            <w:tcMar/>
          </w:tcPr>
          <w:p w:rsidRPr="00BA1FEC" w:rsidR="00A13E0A" w:rsidP="00A13E0A" w:rsidRDefault="00A13E0A" w14:paraId="79A1D60D" w14:textId="04F1440C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992" w:type="dxa"/>
            <w:tcMar/>
          </w:tcPr>
          <w:p w:rsidRPr="00A13E0A" w:rsidR="00A13E0A" w:rsidP="00B06F1F" w:rsidRDefault="00A13E0A" w14:paraId="4DFAE167" w14:textId="1484F146">
            <w:pPr>
              <w:rPr>
                <w:color w:val="000000" w:themeColor="text1"/>
                <w:sz w:val="18"/>
                <w:szCs w:val="18"/>
              </w:rPr>
            </w:pPr>
            <w:r w:rsidRPr="00A13E0A">
              <w:rPr>
                <w:color w:val="000000" w:themeColor="text1"/>
                <w:sz w:val="18"/>
                <w:szCs w:val="18"/>
              </w:rPr>
              <w:t>Indepen</w:t>
            </w:r>
            <w:r w:rsidR="00CA2224">
              <w:rPr>
                <w:color w:val="000000" w:themeColor="text1"/>
                <w:sz w:val="18"/>
                <w:szCs w:val="18"/>
              </w:rPr>
              <w:t>-</w:t>
            </w:r>
            <w:r w:rsidRPr="00A13E0A">
              <w:rPr>
                <w:color w:val="000000" w:themeColor="text1"/>
                <w:sz w:val="18"/>
                <w:szCs w:val="18"/>
              </w:rPr>
              <w:t>dent</w:t>
            </w:r>
          </w:p>
        </w:tc>
        <w:tc>
          <w:tcPr>
            <w:tcW w:w="993" w:type="dxa"/>
            <w:tcMar/>
          </w:tcPr>
          <w:p w:rsidRPr="00A13E0A" w:rsidR="00A13E0A" w:rsidP="00CA2224" w:rsidRDefault="00A13E0A" w14:paraId="76D81454" w14:textId="4918C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3E0A">
              <w:rPr>
                <w:color w:val="000000" w:themeColor="text1"/>
                <w:sz w:val="18"/>
                <w:szCs w:val="18"/>
              </w:rPr>
              <w:t>Working on</w:t>
            </w:r>
          </w:p>
        </w:tc>
        <w:tc>
          <w:tcPr>
            <w:tcW w:w="3118" w:type="dxa"/>
            <w:tcMar/>
          </w:tcPr>
          <w:p w:rsidR="00CA2224" w:rsidP="00B06F1F" w:rsidRDefault="00CA2224" w14:paraId="3A863129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Pr="00A13E0A" w:rsidR="00A13E0A" w:rsidP="00B06F1F" w:rsidRDefault="00A13E0A" w14:paraId="014080BD" w14:textId="76912D5D">
            <w:pPr>
              <w:rPr>
                <w:color w:val="000000" w:themeColor="text1"/>
                <w:sz w:val="18"/>
                <w:szCs w:val="18"/>
              </w:rPr>
            </w:pPr>
            <w:r w:rsidRPr="00A13E0A">
              <w:rPr>
                <w:color w:val="000000" w:themeColor="text1"/>
                <w:sz w:val="18"/>
                <w:szCs w:val="18"/>
              </w:rPr>
              <w:t xml:space="preserve">Notes </w:t>
            </w:r>
            <w:r w:rsidRPr="00A13E0A">
              <w:rPr>
                <w:color w:val="000000" w:themeColor="text1"/>
                <w:sz w:val="18"/>
                <w:szCs w:val="18"/>
              </w:rPr>
              <w:t xml:space="preserve">&amp; </w:t>
            </w:r>
            <w:r w:rsidRPr="00A13E0A">
              <w:rPr>
                <w:color w:val="000000" w:themeColor="text1"/>
                <w:sz w:val="18"/>
                <w:szCs w:val="18"/>
              </w:rPr>
              <w:t xml:space="preserve">inclusion </w:t>
            </w:r>
          </w:p>
        </w:tc>
      </w:tr>
      <w:tr w:rsidR="00A13E0A" w:rsidTr="545E8B0D" w14:paraId="3FF47C45" w14:textId="77777777">
        <w:tc>
          <w:tcPr>
            <w:tcW w:w="10065" w:type="dxa"/>
            <w:gridSpan w:val="4"/>
            <w:shd w:val="clear" w:color="auto" w:fill="0A2F41" w:themeFill="accent1" w:themeFillShade="80"/>
            <w:tcMar/>
          </w:tcPr>
          <w:p w:rsidRPr="00A13E0A" w:rsidR="00A13E0A" w:rsidP="00B06F1F" w:rsidRDefault="00A13E0A" w14:paraId="26FC812E" w14:textId="77777777">
            <w:pPr>
              <w:rPr>
                <w:sz w:val="18"/>
                <w:szCs w:val="18"/>
              </w:rPr>
            </w:pPr>
            <w:r w:rsidRPr="00A13E0A">
              <w:rPr>
                <w:b/>
                <w:bCs/>
                <w:sz w:val="18"/>
                <w:szCs w:val="18"/>
              </w:rPr>
              <w:t>Taking care of themselves</w:t>
            </w:r>
          </w:p>
        </w:tc>
      </w:tr>
      <w:tr w:rsidR="00A13E0A" w:rsidTr="545E8B0D" w14:paraId="6AC18D33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215027E4" w14:textId="77777777">
            <w:r w:rsidRPr="00CA2224">
              <w:t>Puts on/takes off coat (zip/ fasteners) and socks and shoes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1B171645" w14:textId="77777777"/>
        </w:tc>
        <w:tc>
          <w:tcPr>
            <w:tcW w:w="993" w:type="dxa"/>
            <w:tcMar/>
          </w:tcPr>
          <w:p w:rsidRPr="00725789" w:rsidR="00A13E0A" w:rsidP="00B06F1F" w:rsidRDefault="00A13E0A" w14:paraId="5FBE10A2" w14:textId="77777777"/>
        </w:tc>
        <w:tc>
          <w:tcPr>
            <w:tcW w:w="3118" w:type="dxa"/>
            <w:tcMar/>
          </w:tcPr>
          <w:p w:rsidRPr="00725789" w:rsidR="00A13E0A" w:rsidP="00B06F1F" w:rsidRDefault="00A13E0A" w14:paraId="19910034" w14:textId="77777777"/>
        </w:tc>
      </w:tr>
      <w:tr w:rsidR="00A13E0A" w:rsidTr="545E8B0D" w14:paraId="10475E03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1E52D437" w14:textId="77777777">
            <w:r w:rsidRPr="00CA2224">
              <w:t>Uses the toilet and washes hands</w:t>
            </w:r>
          </w:p>
          <w:p w:rsidRPr="00CA2224" w:rsidR="00A13E0A" w:rsidP="00B06F1F" w:rsidRDefault="00A13E0A" w14:paraId="6AA41107" w14:textId="77777777">
            <w:pPr>
              <w:rPr>
                <w:rFonts w:eastAsia="Calibri" w:cs="Calibri"/>
              </w:rPr>
            </w:pPr>
            <w:hyperlink r:id="rId7">
              <w:r w:rsidRPr="00CA2224">
                <w:rPr>
                  <w:rStyle w:val="Hyperlink"/>
                  <w:rFonts w:eastAsia="Calibri" w:cs="Calibri"/>
                </w:rPr>
                <w:t>The Potty Training Guide - Starting Reception</w:t>
              </w:r>
            </w:hyperlink>
          </w:p>
        </w:tc>
        <w:tc>
          <w:tcPr>
            <w:tcW w:w="992" w:type="dxa"/>
            <w:tcMar/>
          </w:tcPr>
          <w:p w:rsidRPr="00725789" w:rsidR="00A13E0A" w:rsidP="00B06F1F" w:rsidRDefault="00A13E0A" w14:paraId="332E2B96" w14:textId="77777777"/>
        </w:tc>
        <w:tc>
          <w:tcPr>
            <w:tcW w:w="993" w:type="dxa"/>
            <w:tcMar/>
          </w:tcPr>
          <w:p w:rsidRPr="00725789" w:rsidR="00A13E0A" w:rsidP="00B06F1F" w:rsidRDefault="00A13E0A" w14:paraId="0D4ADE81" w14:textId="77777777"/>
        </w:tc>
        <w:tc>
          <w:tcPr>
            <w:tcW w:w="3118" w:type="dxa"/>
            <w:tcMar/>
          </w:tcPr>
          <w:p w:rsidRPr="00725789" w:rsidR="00A13E0A" w:rsidP="00B06F1F" w:rsidRDefault="00A13E0A" w14:paraId="0C46B982" w14:textId="77777777"/>
        </w:tc>
      </w:tr>
      <w:tr w:rsidR="00A13E0A" w:rsidTr="545E8B0D" w14:paraId="56A795C1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1CEE4BE5" w14:textId="77777777">
            <w:r w:rsidRPr="00CA2224">
              <w:t>Uses cutlery (fork/ spoon, chopsticks) and drinks from open cup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7CE24982" w14:textId="77777777"/>
        </w:tc>
        <w:tc>
          <w:tcPr>
            <w:tcW w:w="993" w:type="dxa"/>
            <w:tcMar/>
          </w:tcPr>
          <w:p w:rsidRPr="00725789" w:rsidR="00A13E0A" w:rsidP="00B06F1F" w:rsidRDefault="00A13E0A" w14:paraId="102AFEB5" w14:textId="77777777"/>
        </w:tc>
        <w:tc>
          <w:tcPr>
            <w:tcW w:w="3118" w:type="dxa"/>
            <w:tcMar/>
          </w:tcPr>
          <w:p w:rsidRPr="00725789" w:rsidR="00A13E0A" w:rsidP="00B06F1F" w:rsidRDefault="00A13E0A" w14:paraId="5C7A309B" w14:textId="77777777"/>
        </w:tc>
      </w:tr>
      <w:tr w:rsidR="00A13E0A" w:rsidTr="545E8B0D" w14:paraId="1CE89105" w14:textId="77777777">
        <w:trPr>
          <w:trHeight w:val="357"/>
        </w:trPr>
        <w:tc>
          <w:tcPr>
            <w:tcW w:w="10065" w:type="dxa"/>
            <w:gridSpan w:val="4"/>
            <w:shd w:val="clear" w:color="auto" w:fill="0A2F41" w:themeFill="accent1" w:themeFillShade="80"/>
            <w:tcMar/>
          </w:tcPr>
          <w:p w:rsidRPr="00CA2224" w:rsidR="00A13E0A" w:rsidP="00B06F1F" w:rsidRDefault="00A13E0A" w14:paraId="7628F915" w14:textId="77777777">
            <w:r w:rsidRPr="00CA2224">
              <w:rPr>
                <w:b/>
                <w:bCs/>
              </w:rPr>
              <w:t>Play, creativity and curiosity</w:t>
            </w:r>
          </w:p>
        </w:tc>
      </w:tr>
      <w:tr w:rsidR="00A13E0A" w:rsidTr="545E8B0D" w14:paraId="37D99272" w14:textId="77777777">
        <w:trPr>
          <w:trHeight w:val="300"/>
        </w:trPr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21101FFF" w14:textId="77777777">
            <w:r w:rsidRPr="00CA2224">
              <w:t>Takes part in imaginative games and play</w:t>
            </w:r>
          </w:p>
        </w:tc>
        <w:tc>
          <w:tcPr>
            <w:tcW w:w="992" w:type="dxa"/>
            <w:tcMar/>
          </w:tcPr>
          <w:p w:rsidR="00A13E0A" w:rsidP="00B06F1F" w:rsidRDefault="00A13E0A" w14:paraId="02A82F70" w14:textId="77777777"/>
        </w:tc>
        <w:tc>
          <w:tcPr>
            <w:tcW w:w="993" w:type="dxa"/>
            <w:tcMar/>
          </w:tcPr>
          <w:p w:rsidR="00A13E0A" w:rsidP="00B06F1F" w:rsidRDefault="00A13E0A" w14:paraId="09309F34" w14:textId="77777777"/>
        </w:tc>
        <w:tc>
          <w:tcPr>
            <w:tcW w:w="3118" w:type="dxa"/>
            <w:tcMar/>
          </w:tcPr>
          <w:p w:rsidR="00A13E0A" w:rsidP="00B06F1F" w:rsidRDefault="00A13E0A" w14:paraId="29583442" w14:textId="77777777"/>
        </w:tc>
      </w:tr>
      <w:tr w:rsidR="00A13E0A" w:rsidTr="545E8B0D" w14:paraId="6DF7D620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30D3FF23" w14:textId="77777777">
            <w:r w:rsidRPr="00CA2224">
              <w:t>Creating and making, painting, playdough etc.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4FEFAA18" w14:textId="77777777"/>
        </w:tc>
        <w:tc>
          <w:tcPr>
            <w:tcW w:w="993" w:type="dxa"/>
            <w:tcMar/>
          </w:tcPr>
          <w:p w:rsidRPr="00725789" w:rsidR="00A13E0A" w:rsidP="00B06F1F" w:rsidRDefault="00A13E0A" w14:paraId="385D4664" w14:textId="77777777"/>
        </w:tc>
        <w:tc>
          <w:tcPr>
            <w:tcW w:w="3118" w:type="dxa"/>
            <w:tcMar/>
          </w:tcPr>
          <w:p w:rsidRPr="00725789" w:rsidR="00A13E0A" w:rsidP="00B06F1F" w:rsidRDefault="00A13E0A" w14:paraId="6D6244D7" w14:textId="77777777"/>
        </w:tc>
      </w:tr>
      <w:tr w:rsidR="00A13E0A" w:rsidTr="545E8B0D" w14:paraId="3DCD8968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57DE8ABA" w14:textId="77777777">
            <w:r w:rsidRPr="00CA2224">
              <w:t>Interested in pictures in story books and talking about them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0F7CDA37" w14:textId="77777777"/>
        </w:tc>
        <w:tc>
          <w:tcPr>
            <w:tcW w:w="993" w:type="dxa"/>
            <w:tcMar/>
          </w:tcPr>
          <w:p w:rsidRPr="00725789" w:rsidR="00A13E0A" w:rsidP="00B06F1F" w:rsidRDefault="00A13E0A" w14:paraId="43CC1EE3" w14:textId="77777777"/>
        </w:tc>
        <w:tc>
          <w:tcPr>
            <w:tcW w:w="3118" w:type="dxa"/>
            <w:tcMar/>
          </w:tcPr>
          <w:p w:rsidRPr="00725789" w:rsidR="00A13E0A" w:rsidP="00B06F1F" w:rsidRDefault="00A13E0A" w14:paraId="08C9B911" w14:textId="77777777"/>
        </w:tc>
      </w:tr>
      <w:tr w:rsidR="00A13E0A" w:rsidTr="545E8B0D" w14:paraId="7D63FCB1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111D3885" w14:textId="77777777">
            <w:r w:rsidRPr="00CA2224">
              <w:t>Explores the world around them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290E02B6" w14:textId="77777777"/>
        </w:tc>
        <w:tc>
          <w:tcPr>
            <w:tcW w:w="993" w:type="dxa"/>
            <w:tcMar/>
          </w:tcPr>
          <w:p w:rsidRPr="00725789" w:rsidR="00A13E0A" w:rsidP="00B06F1F" w:rsidRDefault="00A13E0A" w14:paraId="198AC308" w14:textId="77777777"/>
        </w:tc>
        <w:tc>
          <w:tcPr>
            <w:tcW w:w="3118" w:type="dxa"/>
            <w:tcMar/>
          </w:tcPr>
          <w:p w:rsidRPr="00725789" w:rsidR="00A13E0A" w:rsidP="00B06F1F" w:rsidRDefault="00A13E0A" w14:paraId="7B68C53F" w14:textId="77777777"/>
        </w:tc>
      </w:tr>
      <w:tr w:rsidR="00A13E0A" w:rsidTr="545E8B0D" w14:paraId="1D4343C1" w14:textId="77777777">
        <w:tc>
          <w:tcPr>
            <w:tcW w:w="10065" w:type="dxa"/>
            <w:gridSpan w:val="4"/>
            <w:shd w:val="clear" w:color="auto" w:fill="0A2F41" w:themeFill="accent1" w:themeFillShade="80"/>
            <w:tcMar/>
          </w:tcPr>
          <w:p w:rsidRPr="00CA2224" w:rsidR="00A13E0A" w:rsidP="00B06F1F" w:rsidRDefault="00A13E0A" w14:paraId="7FE20769" w14:textId="77777777">
            <w:r w:rsidRPr="00CA2224">
              <w:rPr>
                <w:b/>
                <w:bCs/>
              </w:rPr>
              <w:t>Building relationships</w:t>
            </w:r>
          </w:p>
        </w:tc>
      </w:tr>
      <w:tr w:rsidR="00A13E0A" w:rsidTr="545E8B0D" w14:paraId="67FCAA42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388AF94A" w14:textId="77777777">
            <w:r w:rsidRPr="00CA2224">
              <w:t>Plays cooperatively and taking turns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468A4BDF" w14:textId="77777777"/>
        </w:tc>
        <w:tc>
          <w:tcPr>
            <w:tcW w:w="993" w:type="dxa"/>
            <w:tcMar/>
          </w:tcPr>
          <w:p w:rsidRPr="00725789" w:rsidR="00A13E0A" w:rsidP="00B06F1F" w:rsidRDefault="00A13E0A" w14:paraId="428D887F" w14:textId="77777777"/>
        </w:tc>
        <w:tc>
          <w:tcPr>
            <w:tcW w:w="3118" w:type="dxa"/>
            <w:tcMar/>
          </w:tcPr>
          <w:p w:rsidRPr="00725789" w:rsidR="00A13E0A" w:rsidP="00B06F1F" w:rsidRDefault="00A13E0A" w14:paraId="4ABA4BD9" w14:textId="77777777"/>
        </w:tc>
      </w:tr>
      <w:tr w:rsidR="00A13E0A" w:rsidTr="545E8B0D" w14:paraId="00082586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631C8B6D" w14:textId="77777777">
            <w:r w:rsidRPr="00CA2224">
              <w:t>Talks about how they are feeling and why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591DD28D" w14:textId="77777777"/>
        </w:tc>
        <w:tc>
          <w:tcPr>
            <w:tcW w:w="993" w:type="dxa"/>
            <w:tcMar/>
          </w:tcPr>
          <w:p w:rsidRPr="00725789" w:rsidR="00A13E0A" w:rsidP="00B06F1F" w:rsidRDefault="00A13E0A" w14:paraId="68235206" w14:textId="77777777"/>
        </w:tc>
        <w:tc>
          <w:tcPr>
            <w:tcW w:w="3118" w:type="dxa"/>
            <w:tcMar/>
          </w:tcPr>
          <w:p w:rsidRPr="00725789" w:rsidR="00A13E0A" w:rsidP="00B06F1F" w:rsidRDefault="00A13E0A" w14:paraId="2E0E921D" w14:textId="77777777"/>
        </w:tc>
      </w:tr>
      <w:tr w:rsidR="00A13E0A" w:rsidTr="545E8B0D" w14:paraId="7ECECB62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539447FE" w14:textId="77777777">
            <w:r w:rsidRPr="00CA2224">
              <w:t>Beginning to recognise what others are feeling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7A9AAB98" w14:textId="77777777"/>
        </w:tc>
        <w:tc>
          <w:tcPr>
            <w:tcW w:w="993" w:type="dxa"/>
            <w:tcMar/>
          </w:tcPr>
          <w:p w:rsidRPr="00725789" w:rsidR="00A13E0A" w:rsidP="00B06F1F" w:rsidRDefault="00A13E0A" w14:paraId="1AB5E945" w14:textId="77777777"/>
        </w:tc>
        <w:tc>
          <w:tcPr>
            <w:tcW w:w="3118" w:type="dxa"/>
            <w:tcMar/>
          </w:tcPr>
          <w:p w:rsidRPr="00725789" w:rsidR="00A13E0A" w:rsidP="00B06F1F" w:rsidRDefault="00A13E0A" w14:paraId="4FC2CA11" w14:textId="77777777"/>
        </w:tc>
      </w:tr>
      <w:tr w:rsidR="00A13E0A" w:rsidTr="545E8B0D" w14:paraId="51AC23C6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5E5D6D4E" w14:textId="77777777">
            <w:r w:rsidRPr="00CA2224">
              <w:t xml:space="preserve">Developing friendships 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4137292B" w14:textId="77777777"/>
        </w:tc>
        <w:tc>
          <w:tcPr>
            <w:tcW w:w="993" w:type="dxa"/>
            <w:tcMar/>
          </w:tcPr>
          <w:p w:rsidRPr="00725789" w:rsidR="00A13E0A" w:rsidP="00B06F1F" w:rsidRDefault="00A13E0A" w14:paraId="7C333CAC" w14:textId="77777777"/>
        </w:tc>
        <w:tc>
          <w:tcPr>
            <w:tcW w:w="3118" w:type="dxa"/>
            <w:tcMar/>
          </w:tcPr>
          <w:p w:rsidRPr="00725789" w:rsidR="00A13E0A" w:rsidP="00B06F1F" w:rsidRDefault="00A13E0A" w14:paraId="54AB7B75" w14:textId="77777777"/>
        </w:tc>
      </w:tr>
      <w:tr w:rsidR="00A13E0A" w:rsidTr="545E8B0D" w14:paraId="1F0DE413" w14:textId="77777777">
        <w:tc>
          <w:tcPr>
            <w:tcW w:w="10065" w:type="dxa"/>
            <w:gridSpan w:val="4"/>
            <w:shd w:val="clear" w:color="auto" w:fill="0A2F41" w:themeFill="accent1" w:themeFillShade="80"/>
            <w:tcMar/>
          </w:tcPr>
          <w:p w:rsidRPr="00CA2224" w:rsidR="00A13E0A" w:rsidP="00B06F1F" w:rsidRDefault="00A13E0A" w14:paraId="53E54ED3" w14:textId="77777777">
            <w:r w:rsidRPr="00CA2224">
              <w:rPr>
                <w:b/>
                <w:bCs/>
              </w:rPr>
              <w:t>Listening and engaging</w:t>
            </w:r>
          </w:p>
        </w:tc>
      </w:tr>
      <w:tr w:rsidR="00A13E0A" w:rsidTr="545E8B0D" w14:paraId="79C13677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72F36432" w14:textId="77777777">
            <w:r w:rsidRPr="00CA2224">
              <w:t>Pays attention in group activities for short periods of time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7E57D450" w14:textId="77777777"/>
        </w:tc>
        <w:tc>
          <w:tcPr>
            <w:tcW w:w="993" w:type="dxa"/>
            <w:tcMar/>
          </w:tcPr>
          <w:p w:rsidRPr="00725789" w:rsidR="00A13E0A" w:rsidP="00B06F1F" w:rsidRDefault="00A13E0A" w14:paraId="0A78EE89" w14:textId="77777777"/>
        </w:tc>
        <w:tc>
          <w:tcPr>
            <w:tcW w:w="3118" w:type="dxa"/>
            <w:tcMar/>
          </w:tcPr>
          <w:p w:rsidRPr="00725789" w:rsidR="00A13E0A" w:rsidP="00B06F1F" w:rsidRDefault="00A13E0A" w14:paraId="5C63BFC8" w14:textId="77777777"/>
        </w:tc>
      </w:tr>
      <w:tr w:rsidR="00A13E0A" w:rsidTr="545E8B0D" w14:paraId="44537591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04537922" w14:textId="77777777">
            <w:r w:rsidRPr="00CA2224">
              <w:t>Can follow simple instructions and games with simple rules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115AB13F" w14:textId="77777777"/>
        </w:tc>
        <w:tc>
          <w:tcPr>
            <w:tcW w:w="993" w:type="dxa"/>
            <w:tcMar/>
          </w:tcPr>
          <w:p w:rsidRPr="00725789" w:rsidR="00A13E0A" w:rsidP="00B06F1F" w:rsidRDefault="00A13E0A" w14:paraId="5F4E7196" w14:textId="77777777"/>
        </w:tc>
        <w:tc>
          <w:tcPr>
            <w:tcW w:w="3118" w:type="dxa"/>
            <w:tcMar/>
          </w:tcPr>
          <w:p w:rsidRPr="00725789" w:rsidR="00A13E0A" w:rsidP="00B06F1F" w:rsidRDefault="00A13E0A" w14:paraId="5F686E11" w14:textId="77777777"/>
        </w:tc>
      </w:tr>
      <w:tr w:rsidR="00A13E0A" w:rsidTr="545E8B0D" w14:paraId="550A33CE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50D20B06" w14:textId="77777777">
            <w:r w:rsidRPr="00CA2224">
              <w:t>Sticks at a task or play if it gets tricky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24FDCCBC" w14:textId="77777777"/>
        </w:tc>
        <w:tc>
          <w:tcPr>
            <w:tcW w:w="993" w:type="dxa"/>
            <w:tcMar/>
          </w:tcPr>
          <w:p w:rsidRPr="00725789" w:rsidR="00A13E0A" w:rsidP="00B06F1F" w:rsidRDefault="00A13E0A" w14:paraId="37A3FCD3" w14:textId="77777777"/>
        </w:tc>
        <w:tc>
          <w:tcPr>
            <w:tcW w:w="3118" w:type="dxa"/>
            <w:tcMar/>
          </w:tcPr>
          <w:p w:rsidRPr="00725789" w:rsidR="00A13E0A" w:rsidP="00B06F1F" w:rsidRDefault="00A13E0A" w14:paraId="2926EACB" w14:textId="77777777"/>
        </w:tc>
      </w:tr>
      <w:tr w:rsidR="00A13E0A" w:rsidTr="545E8B0D" w14:paraId="500D4C83" w14:textId="77777777">
        <w:tc>
          <w:tcPr>
            <w:tcW w:w="10065" w:type="dxa"/>
            <w:gridSpan w:val="4"/>
            <w:shd w:val="clear" w:color="auto" w:fill="0A2F41" w:themeFill="accent1" w:themeFillShade="80"/>
            <w:tcMar/>
          </w:tcPr>
          <w:p w:rsidRPr="00CA2224" w:rsidR="00A13E0A" w:rsidP="00B06F1F" w:rsidRDefault="00A13E0A" w14:paraId="0372394F" w14:textId="77777777">
            <w:r w:rsidRPr="00CA2224">
              <w:rPr>
                <w:b/>
                <w:bCs/>
              </w:rPr>
              <w:t xml:space="preserve">Communication and language &amp; Literacy </w:t>
            </w:r>
          </w:p>
        </w:tc>
      </w:tr>
      <w:tr w:rsidR="00A13E0A" w:rsidTr="545E8B0D" w14:paraId="68B50302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293D1C00" w14:textId="77777777">
            <w:r w:rsidRPr="00CA2224">
              <w:t>Knows some familiar songs and rhymes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286800BF" w14:textId="77777777"/>
        </w:tc>
        <w:tc>
          <w:tcPr>
            <w:tcW w:w="993" w:type="dxa"/>
            <w:tcMar/>
          </w:tcPr>
          <w:p w:rsidRPr="00725789" w:rsidR="00A13E0A" w:rsidP="00B06F1F" w:rsidRDefault="00A13E0A" w14:paraId="38F16392" w14:textId="77777777"/>
        </w:tc>
        <w:tc>
          <w:tcPr>
            <w:tcW w:w="3118" w:type="dxa"/>
            <w:tcMar/>
          </w:tcPr>
          <w:p w:rsidRPr="00725789" w:rsidR="00A13E0A" w:rsidP="00B06F1F" w:rsidRDefault="00A13E0A" w14:paraId="1F85BD1F" w14:textId="77777777"/>
        </w:tc>
      </w:tr>
      <w:tr w:rsidR="00A13E0A" w:rsidTr="545E8B0D" w14:paraId="37E846AF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03415F23" w14:textId="77777777">
            <w:r w:rsidRPr="00CA2224">
              <w:t>Talks happily to others about experiences and the world around them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7DEB7B68" w14:textId="77777777"/>
        </w:tc>
        <w:tc>
          <w:tcPr>
            <w:tcW w:w="993" w:type="dxa"/>
            <w:tcMar/>
          </w:tcPr>
          <w:p w:rsidRPr="00725789" w:rsidR="00A13E0A" w:rsidP="00B06F1F" w:rsidRDefault="00A13E0A" w14:paraId="4DEA3FBE" w14:textId="77777777"/>
        </w:tc>
        <w:tc>
          <w:tcPr>
            <w:tcW w:w="3118" w:type="dxa"/>
            <w:tcMar/>
          </w:tcPr>
          <w:p w:rsidRPr="00725789" w:rsidR="00A13E0A" w:rsidP="00B06F1F" w:rsidRDefault="00A13E0A" w14:paraId="2E9C2947" w14:textId="77777777"/>
        </w:tc>
      </w:tr>
      <w:tr w:rsidR="00A13E0A" w:rsidTr="545E8B0D" w14:paraId="770AC0E0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64EC82C3" w14:textId="77777777">
            <w:r w:rsidRPr="00CA2224">
              <w:t xml:space="preserve">Recognises their printed name 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60614EDA" w14:textId="77777777"/>
        </w:tc>
        <w:tc>
          <w:tcPr>
            <w:tcW w:w="993" w:type="dxa"/>
            <w:tcMar/>
          </w:tcPr>
          <w:p w:rsidRPr="00725789" w:rsidR="00A13E0A" w:rsidP="00B06F1F" w:rsidRDefault="00A13E0A" w14:paraId="101ADD23" w14:textId="77777777"/>
        </w:tc>
        <w:tc>
          <w:tcPr>
            <w:tcW w:w="3118" w:type="dxa"/>
            <w:tcMar/>
          </w:tcPr>
          <w:p w:rsidRPr="00725789" w:rsidR="00A13E0A" w:rsidP="00B06F1F" w:rsidRDefault="00A13E0A" w14:paraId="71A23651" w14:textId="77777777"/>
        </w:tc>
      </w:tr>
      <w:tr w:rsidR="00A13E0A" w:rsidTr="545E8B0D" w14:paraId="19266775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72965087" w14:textId="77777777">
            <w:r w:rsidRPr="00CA2224">
              <w:t>Has some favourite story books they know well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0B9C2E54" w14:textId="77777777"/>
        </w:tc>
        <w:tc>
          <w:tcPr>
            <w:tcW w:w="993" w:type="dxa"/>
            <w:tcMar/>
          </w:tcPr>
          <w:p w:rsidRPr="00725789" w:rsidR="00A13E0A" w:rsidP="00B06F1F" w:rsidRDefault="00A13E0A" w14:paraId="01A9F38F" w14:textId="77777777"/>
        </w:tc>
        <w:tc>
          <w:tcPr>
            <w:tcW w:w="3118" w:type="dxa"/>
            <w:tcMar/>
          </w:tcPr>
          <w:p w:rsidRPr="00725789" w:rsidR="00A13E0A" w:rsidP="00B06F1F" w:rsidRDefault="00A13E0A" w14:paraId="6FF15A69" w14:textId="77777777"/>
        </w:tc>
      </w:tr>
      <w:tr w:rsidR="00A13E0A" w:rsidTr="545E8B0D" w14:paraId="664F63C4" w14:textId="77777777">
        <w:tc>
          <w:tcPr>
            <w:tcW w:w="10065" w:type="dxa"/>
            <w:gridSpan w:val="4"/>
            <w:shd w:val="clear" w:color="auto" w:fill="0A2F41" w:themeFill="accent1" w:themeFillShade="80"/>
            <w:tcMar/>
          </w:tcPr>
          <w:p w:rsidRPr="00CA2224" w:rsidR="00A13E0A" w:rsidP="00B06F1F" w:rsidRDefault="00A13E0A" w14:paraId="715BB583" w14:textId="77777777">
            <w:r w:rsidRPr="00CA2224">
              <w:rPr>
                <w:b/>
                <w:bCs/>
              </w:rPr>
              <w:t>Physical development</w:t>
            </w:r>
          </w:p>
        </w:tc>
      </w:tr>
      <w:tr w:rsidR="00A13E0A" w:rsidTr="545E8B0D" w14:paraId="3F92E4B9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0EB335BD" w14:textId="77777777">
            <w:r w:rsidRPr="00CA2224">
              <w:t>Climbs, runs, jumps and plays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0C215DD8" w14:textId="77777777"/>
        </w:tc>
        <w:tc>
          <w:tcPr>
            <w:tcW w:w="993" w:type="dxa"/>
            <w:tcMar/>
          </w:tcPr>
          <w:p w:rsidRPr="00725789" w:rsidR="00A13E0A" w:rsidP="00B06F1F" w:rsidRDefault="00A13E0A" w14:paraId="7719D433" w14:textId="77777777"/>
        </w:tc>
        <w:tc>
          <w:tcPr>
            <w:tcW w:w="3118" w:type="dxa"/>
            <w:tcMar/>
          </w:tcPr>
          <w:p w:rsidRPr="00725789" w:rsidR="00A13E0A" w:rsidP="00B06F1F" w:rsidRDefault="00A13E0A" w14:paraId="34EE933A" w14:textId="77777777"/>
        </w:tc>
      </w:tr>
      <w:tr w:rsidR="00A13E0A" w:rsidTr="545E8B0D" w14:paraId="72D7B256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015D6015" w14:textId="77777777">
            <w:r w:rsidRPr="00CA2224">
              <w:t>Catching a large ball (most of the time)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763BB50E" w14:textId="77777777"/>
        </w:tc>
        <w:tc>
          <w:tcPr>
            <w:tcW w:w="993" w:type="dxa"/>
            <w:tcMar/>
          </w:tcPr>
          <w:p w:rsidRPr="00725789" w:rsidR="00A13E0A" w:rsidP="00B06F1F" w:rsidRDefault="00A13E0A" w14:paraId="6B9DD976" w14:textId="77777777"/>
        </w:tc>
        <w:tc>
          <w:tcPr>
            <w:tcW w:w="3118" w:type="dxa"/>
            <w:tcMar/>
          </w:tcPr>
          <w:p w:rsidRPr="00725789" w:rsidR="00A13E0A" w:rsidP="00B06F1F" w:rsidRDefault="00A13E0A" w14:paraId="21AC8785" w14:textId="77777777"/>
        </w:tc>
      </w:tr>
      <w:tr w:rsidR="00A13E0A" w:rsidTr="545E8B0D" w14:paraId="7C7B17D4" w14:textId="77777777">
        <w:tc>
          <w:tcPr>
            <w:tcW w:w="4962" w:type="dxa"/>
            <w:shd w:val="clear" w:color="auto" w:fill="E2F2FA"/>
            <w:tcMar/>
          </w:tcPr>
          <w:p w:rsidRPr="00CA2224" w:rsidR="00A13E0A" w:rsidP="00B06F1F" w:rsidRDefault="00A13E0A" w14:paraId="57E16FD9" w14:textId="77777777">
            <w:r w:rsidRPr="00CA2224">
              <w:t xml:space="preserve">Can do simple puzzles, craft activities, small construction activities </w:t>
            </w:r>
          </w:p>
        </w:tc>
        <w:tc>
          <w:tcPr>
            <w:tcW w:w="992" w:type="dxa"/>
            <w:tcMar/>
          </w:tcPr>
          <w:p w:rsidRPr="00725789" w:rsidR="00A13E0A" w:rsidP="00B06F1F" w:rsidRDefault="00A13E0A" w14:paraId="7E8CB32B" w14:textId="77777777"/>
        </w:tc>
        <w:tc>
          <w:tcPr>
            <w:tcW w:w="993" w:type="dxa"/>
            <w:tcMar/>
          </w:tcPr>
          <w:p w:rsidRPr="00725789" w:rsidR="00A13E0A" w:rsidP="00B06F1F" w:rsidRDefault="00A13E0A" w14:paraId="76C26291" w14:textId="77777777"/>
        </w:tc>
        <w:tc>
          <w:tcPr>
            <w:tcW w:w="3118" w:type="dxa"/>
            <w:tcMar/>
          </w:tcPr>
          <w:p w:rsidRPr="00725789" w:rsidR="00A13E0A" w:rsidP="00B06F1F" w:rsidRDefault="00A13E0A" w14:paraId="1A4C4EE3" w14:textId="77777777"/>
        </w:tc>
      </w:tr>
      <w:tr w:rsidR="00CA2224" w:rsidTr="545E8B0D" w14:paraId="7FA5F92C" w14:textId="77777777">
        <w:tc>
          <w:tcPr>
            <w:tcW w:w="10065" w:type="dxa"/>
            <w:gridSpan w:val="4"/>
            <w:tcMar/>
          </w:tcPr>
          <w:p w:rsidRPr="00725789" w:rsidR="00CA2224" w:rsidP="545E8B0D" w:rsidRDefault="00CA2224" w14:paraId="598287F0" w14:textId="1425A3E5">
            <w:pPr>
              <w:pStyle w:val="Normal"/>
            </w:pPr>
          </w:p>
        </w:tc>
      </w:tr>
    </w:tbl>
    <w:p w:rsidRPr="009F15BE" w:rsidR="00A13E0A" w:rsidP="00A13E0A" w:rsidRDefault="00A13E0A" w14:paraId="1D54F7E9" w14:textId="77777777">
      <w:pPr>
        <w:rPr>
          <w:rFonts w:ascii="Arial" w:hAnsi="Arial" w:cs="Arial"/>
          <w:color w:val="501549" w:themeColor="accent5" w:themeShade="80"/>
        </w:rPr>
      </w:pPr>
    </w:p>
    <w:p w:rsidR="00A13E0A" w:rsidRDefault="00A13E0A" w14:paraId="0E5E71EF" w14:textId="77777777"/>
    <w:sectPr w:rsidR="00A13E0A">
      <w:headerReference w:type="default" r:id="rId8"/>
      <w:footerReference w:type="even" r:id="rId9"/>
      <w:footerReference w:type="default" r:id="rId10"/>
      <w:footerReference w:type="firs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E0A" w:rsidP="00A13E0A" w:rsidRDefault="00A13E0A" w14:paraId="0A1DE577" w14:textId="77777777">
      <w:pPr>
        <w:spacing w:after="0" w:line="240" w:lineRule="auto"/>
      </w:pPr>
      <w:r>
        <w:separator/>
      </w:r>
    </w:p>
  </w:endnote>
  <w:endnote w:type="continuationSeparator" w:id="0">
    <w:p w:rsidR="00A13E0A" w:rsidP="00A13E0A" w:rsidRDefault="00A13E0A" w14:paraId="7D662F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A2224" w:rsidRDefault="00CA2224" w14:paraId="50C5C947" w14:textId="185E4C6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A57D1B" wp14:editId="17D832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57505"/>
              <wp:effectExtent l="0" t="0" r="8255" b="0"/>
              <wp:wrapNone/>
              <wp:docPr id="51864497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A2224" w:rsidR="00CA2224" w:rsidP="00CA2224" w:rsidRDefault="00CA2224" w14:paraId="5D90CC0B" w14:textId="16F0A4D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222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4A57D1B">
              <v:stroke joinstyle="miter"/>
              <v:path gradientshapeok="t" o:connecttype="rect"/>
            </v:shapetype>
            <v:shape id="Text Box 4" style="position:absolute;margin-left:0;margin-top:0;width:60.8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">
              <v:fill o:detectmouseclick="t"/>
              <v:textbox style="mso-fit-shape-to-text:t" inset="20pt,0,0,15pt">
                <w:txbxContent>
                  <w:p w:rsidRPr="00CA2224" w:rsidR="00CA2224" w:rsidP="00CA2224" w:rsidRDefault="00CA2224" w14:paraId="5D90CC0B" w14:textId="16F0A4D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A222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A2224" w:rsidRDefault="00CA2224" w14:paraId="580DA576" w14:textId="61CDED9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21BF1C" wp14:editId="7F632962">
              <wp:simplePos x="914400" y="1007303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57505"/>
              <wp:effectExtent l="0" t="0" r="8255" b="0"/>
              <wp:wrapNone/>
              <wp:docPr id="19941475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A2224" w:rsidR="00CA2224" w:rsidP="00CA2224" w:rsidRDefault="00CA2224" w14:paraId="5D1D1854" w14:textId="403B478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222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421BF1C">
              <v:stroke joinstyle="miter"/>
              <v:path gradientshapeok="t" o:connecttype="rect"/>
            </v:shapetype>
            <v:shape id="Text Box 5" style="position:absolute;margin-left:0;margin-top:0;width:60.8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">
              <v:fill o:detectmouseclick="t"/>
              <v:textbox style="mso-fit-shape-to-text:t" inset="20pt,0,0,15pt">
                <w:txbxContent>
                  <w:p w:rsidRPr="00CA2224" w:rsidR="00CA2224" w:rsidP="00CA2224" w:rsidRDefault="00CA2224" w14:paraId="5D1D1854" w14:textId="403B478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A222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A2224" w:rsidRDefault="00CA2224" w14:paraId="16B7F6EC" w14:textId="297A1B3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734288" wp14:editId="2C1E89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57505"/>
              <wp:effectExtent l="0" t="0" r="8255" b="0"/>
              <wp:wrapNone/>
              <wp:docPr id="83635276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A2224" w:rsidR="00CA2224" w:rsidP="00CA2224" w:rsidRDefault="00CA2224" w14:paraId="74B545F6" w14:textId="6949D9AA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222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C734288">
              <v:stroke joinstyle="miter"/>
              <v:path gradientshapeok="t" o:connecttype="rect"/>
            </v:shapetype>
            <v:shape id="Text Box 3" style="position:absolute;margin-left:0;margin-top:0;width:60.8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">
              <v:fill o:detectmouseclick="t"/>
              <v:textbox style="mso-fit-shape-to-text:t" inset="20pt,0,0,15pt">
                <w:txbxContent>
                  <w:p w:rsidRPr="00CA2224" w:rsidR="00CA2224" w:rsidP="00CA2224" w:rsidRDefault="00CA2224" w14:paraId="74B545F6" w14:textId="6949D9A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A222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E0A" w:rsidP="00A13E0A" w:rsidRDefault="00A13E0A" w14:paraId="6094E7F1" w14:textId="77777777">
      <w:pPr>
        <w:spacing w:after="0" w:line="240" w:lineRule="auto"/>
      </w:pPr>
      <w:r>
        <w:separator/>
      </w:r>
    </w:p>
  </w:footnote>
  <w:footnote w:type="continuationSeparator" w:id="0">
    <w:p w:rsidR="00A13E0A" w:rsidP="00A13E0A" w:rsidRDefault="00A13E0A" w14:paraId="382F6C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13E0A" w:rsidRDefault="00A13E0A" w14:paraId="4DBB27FE" w14:textId="5F4263E4">
    <w:pPr>
      <w:pStyle w:val="Header"/>
    </w:pPr>
    <w:r>
      <w:rPr>
        <w:noProof/>
        <w14:ligatures w14:val="standardContextual"/>
      </w:rPr>
      <w:drawing>
        <wp:inline distT="0" distB="0" distL="0" distR="0" wp14:anchorId="4B50DA64" wp14:editId="27FAAEB5">
          <wp:extent cx="773399" cy="574065"/>
          <wp:effectExtent l="0" t="0" r="8255" b="0"/>
          <wp:docPr id="1684700023" name="Picture 2" descr="A colorful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00023" name="Picture 2" descr="A colorful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7" cy="577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</w:t>
    </w:r>
    <w:r>
      <w:rPr>
        <w:noProof/>
        <w14:ligatures w14:val="standardContextual"/>
      </w:rPr>
      <w:drawing>
        <wp:inline distT="0" distB="0" distL="0" distR="0" wp14:anchorId="49420519" wp14:editId="6AE498C1">
          <wp:extent cx="535330" cy="535330"/>
          <wp:effectExtent l="0" t="0" r="0" b="0"/>
          <wp:docPr id="581140431" name="Picture 1" descr="A red and grey logo with a boat and cast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140431" name="Picture 1" descr="A red and grey logo with a boat and cast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994" cy="544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0A"/>
    <w:rsid w:val="007A1E31"/>
    <w:rsid w:val="00A13E0A"/>
    <w:rsid w:val="00CA2224"/>
    <w:rsid w:val="545E8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56BE"/>
  <w15:chartTrackingRefBased/>
  <w15:docId w15:val="{236ED0CA-CEE9-41E6-B029-CB6E52FF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3E0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E0A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E0A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E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E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E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E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E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E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E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3E0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3E0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3E0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3E0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3E0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3E0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3E0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3E0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3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E0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A13E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E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A1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E0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A13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E0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3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E0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3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E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3E0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13E0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E0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3E0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3E0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3E0A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13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yperlink" Target="https://startingreception.co.uk/potty-training/" TargetMode="Externa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yperlink" Target="https://startingreception.co.uk/" TargetMode="Externa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customXml" Target="../customXml/item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3EBC817195249991CE1EDB110EF1E" ma:contentTypeVersion="23" ma:contentTypeDescription="Create a new document." ma:contentTypeScope="" ma:versionID="d9986469656760dc28fefed67f5be91e">
  <xsd:schema xmlns:xsd="http://www.w3.org/2001/XMLSchema" xmlns:xs="http://www.w3.org/2001/XMLSchema" xmlns:p="http://schemas.microsoft.com/office/2006/metadata/properties" xmlns:ns2="b89f0e42-f61e-42f4-8f80-38263515bbbd" xmlns:ns3="90a9a386-63b2-4faf-bf37-ada4eccc0810" targetNamespace="http://schemas.microsoft.com/office/2006/metadata/properties" ma:root="true" ma:fieldsID="b72e4f535c559d6d37ada505c390b2f5" ns2:_="" ns3:_="">
    <xsd:import namespace="b89f0e42-f61e-42f4-8f80-38263515bbbd"/>
    <xsd:import namespace="90a9a386-63b2-4faf-bf37-ada4eccc0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f0e42-f61e-42f4-8f80-38263515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9a386-63b2-4faf-bf37-ada4eccc0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4899d0-23e1-4bc7-b572-7faab875b93a}" ma:internalName="TaxCatchAll" ma:showField="CatchAllData" ma:web="90a9a386-63b2-4faf-bf37-ada4eccc0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89f0e42-f61e-42f4-8f80-38263515bbbd" xsi:nil="true"/>
    <TaxCatchAll xmlns="90a9a386-63b2-4faf-bf37-ada4eccc0810" xsi:nil="true"/>
    <lcf76f155ced4ddcb4097134ff3c332f xmlns="b89f0e42-f61e-42f4-8f80-38263515bb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CF9253-50B0-4C13-A070-15FF9FA247A2}"/>
</file>

<file path=customXml/itemProps2.xml><?xml version="1.0" encoding="utf-8"?>
<ds:datastoreItem xmlns:ds="http://schemas.openxmlformats.org/officeDocument/2006/customXml" ds:itemID="{49686F96-2E5E-4B36-B9CE-44131F8192E3}"/>
</file>

<file path=customXml/itemProps3.xml><?xml version="1.0" encoding="utf-8"?>
<ds:datastoreItem xmlns:ds="http://schemas.openxmlformats.org/officeDocument/2006/customXml" ds:itemID="{AC2EA11E-9BFE-4E8B-9509-BED38A3E44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Irvine</dc:creator>
  <cp:keywords/>
  <dc:description/>
  <cp:lastModifiedBy>Kate Irvine</cp:lastModifiedBy>
  <cp:revision>2</cp:revision>
  <dcterms:created xsi:type="dcterms:W3CDTF">2026-01-09T09:21:00Z</dcterms:created>
  <dcterms:modified xsi:type="dcterms:W3CDTF">2026-01-15T10:53:26Z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31d9bb00,1ee9e4ee,76dc46e5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e9fc0e63-07aa-4a42-9f0d-00e32f43700c_Enabled">
    <vt:lpwstr>true</vt:lpwstr>
  </property>
  <property fmtid="{D5CDD505-2E9C-101B-9397-08002B2CF9AE}" pid="6" name="MSIP_Label_e9fc0e63-07aa-4a42-9f0d-00e32f43700c_SetDate">
    <vt:lpwstr>2026-01-09T09:35:24Z</vt:lpwstr>
  </property>
  <property fmtid="{D5CDD505-2E9C-101B-9397-08002B2CF9AE}" pid="7" name="MSIP_Label_e9fc0e63-07aa-4a42-9f0d-00e32f43700c_Method">
    <vt:lpwstr>Standard</vt:lpwstr>
  </property>
  <property fmtid="{D5CDD505-2E9C-101B-9397-08002B2CF9AE}" pid="8" name="MSIP_Label_e9fc0e63-07aa-4a42-9f0d-00e32f43700c_Name">
    <vt:lpwstr>OFFICIAL - Internal</vt:lpwstr>
  </property>
  <property fmtid="{D5CDD505-2E9C-101B-9397-08002B2CF9AE}" pid="9" name="MSIP_Label_e9fc0e63-07aa-4a42-9f0d-00e32f43700c_SiteId">
    <vt:lpwstr>6378a7a5-0f21-4482-aee0-897eb7de331f</vt:lpwstr>
  </property>
  <property fmtid="{D5CDD505-2E9C-101B-9397-08002B2CF9AE}" pid="10" name="MSIP_Label_e9fc0e63-07aa-4a42-9f0d-00e32f43700c_ActionId">
    <vt:lpwstr>71784173-2742-43e2-ad8e-712ba59f34c2</vt:lpwstr>
  </property>
  <property fmtid="{D5CDD505-2E9C-101B-9397-08002B2CF9AE}" pid="11" name="MSIP_Label_e9fc0e63-07aa-4a42-9f0d-00e32f43700c_ContentBits">
    <vt:lpwstr>2</vt:lpwstr>
  </property>
  <property fmtid="{D5CDD505-2E9C-101B-9397-08002B2CF9AE}" pid="12" name="MSIP_Label_e9fc0e63-07aa-4a42-9f0d-00e32f43700c_Tag">
    <vt:lpwstr>10, 3, 0, 1</vt:lpwstr>
  </property>
  <property fmtid="{D5CDD505-2E9C-101B-9397-08002B2CF9AE}" pid="13" name="ContentTypeId">
    <vt:lpwstr>0x0101003553EBC817195249991CE1EDB110EF1E</vt:lpwstr>
  </property>
  <property fmtid="{D5CDD505-2E9C-101B-9397-08002B2CF9AE}" pid="14" name="MediaServiceImageTags">
    <vt:lpwstr/>
  </property>
</Properties>
</file>